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1F14F" w14:textId="594E3ED4" w:rsidR="00884EEF" w:rsidRPr="00884EEF" w:rsidRDefault="00F9526A" w:rsidP="00884EEF">
      <w:pPr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2D75E383" wp14:editId="2F6EA22C">
            <wp:simplePos x="0" y="0"/>
            <wp:positionH relativeFrom="column">
              <wp:posOffset>4229100</wp:posOffset>
            </wp:positionH>
            <wp:positionV relativeFrom="paragraph">
              <wp:posOffset>-702310</wp:posOffset>
            </wp:positionV>
            <wp:extent cx="2377440" cy="1535933"/>
            <wp:effectExtent l="0" t="0" r="0" b="7620"/>
            <wp:wrapNone/>
            <wp:docPr id="1" name="Picture 1" descr="U:\Director's templates\ARCHWAY LOGOS\Archway LOGO - Updated 2018\Archway logo_affiliate of Woods\Archway Programs an affiliate of Woo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Director's templates\ARCHWAY LOGOS\Archway LOGO - Updated 2018\Archway logo_affiliate of Woods\Archway Programs an affiliate of Wood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3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7A651" w14:textId="057058B1" w:rsidR="00EA6D67" w:rsidRDefault="00F9526A" w:rsidP="00884EEF">
      <w:pPr>
        <w:rPr>
          <w:rFonts w:ascii="Calibri" w:hAnsi="Calibri" w:cs="Calibri"/>
        </w:rPr>
      </w:pPr>
      <w:r>
        <w:rPr>
          <w:rFonts w:ascii="Calibri" w:hAnsi="Calibri" w:cs="Calibri"/>
        </w:rPr>
        <w:t>July 29, 2026</w:t>
      </w:r>
    </w:p>
    <w:p w14:paraId="43643337" w14:textId="77777777" w:rsidR="00EA6D67" w:rsidRDefault="00EA6D67" w:rsidP="00884EEF">
      <w:pPr>
        <w:rPr>
          <w:rFonts w:ascii="Calibri" w:hAnsi="Calibri" w:cs="Calibri"/>
        </w:rPr>
      </w:pPr>
    </w:p>
    <w:p w14:paraId="37F321D1" w14:textId="77777777" w:rsidR="00884EEF" w:rsidRPr="00884EEF" w:rsidRDefault="00884EEF" w:rsidP="00884EEF">
      <w:pPr>
        <w:rPr>
          <w:rFonts w:ascii="Calibri" w:hAnsi="Calibri" w:cs="Calibri"/>
        </w:rPr>
      </w:pPr>
      <w:r w:rsidRPr="00884EEF">
        <w:rPr>
          <w:rFonts w:ascii="Calibri" w:hAnsi="Calibri" w:cs="Calibri"/>
        </w:rPr>
        <w:t xml:space="preserve">Dear Families, </w:t>
      </w:r>
    </w:p>
    <w:p w14:paraId="2F3D01C1" w14:textId="545D26C6" w:rsidR="00884EEF" w:rsidRPr="00346470" w:rsidRDefault="00EA6D67" w:rsidP="00346470">
      <w:pPr>
        <w:rPr>
          <w:rFonts w:ascii="Calibri" w:hAnsi="Calibri" w:cs="Calibri"/>
          <w:color w:val="00B050"/>
        </w:rPr>
      </w:pPr>
      <w:r>
        <w:rPr>
          <w:rFonts w:ascii="Calibri" w:hAnsi="Calibri" w:cs="Calibri"/>
        </w:rPr>
        <w:t>Archway Programs</w:t>
      </w:r>
      <w:r w:rsidR="00884EEF" w:rsidRPr="00884EEF">
        <w:rPr>
          <w:rFonts w:ascii="Calibri" w:hAnsi="Calibri" w:cs="Calibri"/>
        </w:rPr>
        <w:t xml:space="preserve"> </w:t>
      </w:r>
      <w:proofErr w:type="gramStart"/>
      <w:r w:rsidR="00884EEF" w:rsidRPr="00884EEF">
        <w:rPr>
          <w:rFonts w:ascii="Calibri" w:hAnsi="Calibri" w:cs="Calibri"/>
        </w:rPr>
        <w:t>is</w:t>
      </w:r>
      <w:proofErr w:type="gramEnd"/>
      <w:r w:rsidR="00884EEF" w:rsidRPr="00884EEF">
        <w:rPr>
          <w:rFonts w:ascii="Calibri" w:hAnsi="Calibri" w:cs="Calibri"/>
        </w:rPr>
        <w:t xml:space="preserve"> committed to ensuring that all our students start the day with a nutritious breakfast.</w:t>
      </w:r>
      <w:r w:rsidR="00610AE7">
        <w:rPr>
          <w:rFonts w:ascii="Calibri" w:hAnsi="Calibri" w:cs="Calibri"/>
        </w:rPr>
        <w:t xml:space="preserve"> </w:t>
      </w:r>
      <w:r w:rsidR="00610AE7" w:rsidRPr="00346470">
        <w:rPr>
          <w:rFonts w:ascii="Calibri" w:hAnsi="Calibri" w:cs="Calibri"/>
        </w:rPr>
        <w:t>This is why we are excited to inform you of our participation in the Breakfast After the Bell program</w:t>
      </w:r>
      <w:r w:rsidR="006D7E18" w:rsidRPr="00346470">
        <w:rPr>
          <w:rFonts w:ascii="Calibri" w:hAnsi="Calibri" w:cs="Calibri"/>
        </w:rPr>
        <w:t xml:space="preserve">, a </w:t>
      </w:r>
      <w:r w:rsidR="00AD4D02" w:rsidRPr="00346470">
        <w:rPr>
          <w:rFonts w:ascii="Calibri" w:hAnsi="Calibri" w:cs="Calibri"/>
        </w:rPr>
        <w:t>part</w:t>
      </w:r>
      <w:r w:rsidR="006D7E18" w:rsidRPr="00346470">
        <w:rPr>
          <w:rFonts w:ascii="Calibri" w:hAnsi="Calibri" w:cs="Calibri"/>
        </w:rPr>
        <w:t xml:space="preserve"> of the </w:t>
      </w:r>
      <w:r w:rsidR="00AD4D02" w:rsidRPr="00346470">
        <w:rPr>
          <w:rFonts w:ascii="Calibri" w:hAnsi="Calibri" w:cs="Calibri"/>
        </w:rPr>
        <w:t>School Breakfast Program.</w:t>
      </w:r>
      <w:r w:rsidR="00610AE7" w:rsidRPr="00346470">
        <w:rPr>
          <w:rFonts w:ascii="Calibri" w:hAnsi="Calibri" w:cs="Calibri"/>
        </w:rPr>
        <w:t xml:space="preserve"> </w:t>
      </w:r>
    </w:p>
    <w:p w14:paraId="126FB4AF" w14:textId="568B104C" w:rsidR="00884EEF" w:rsidRPr="00884EEF" w:rsidRDefault="00884EEF" w:rsidP="00884EEF">
      <w:r w:rsidRPr="00884EEF">
        <w:rPr>
          <w:rFonts w:ascii="Calibri" w:hAnsi="Calibri" w:cs="Calibri"/>
          <w:b/>
          <w:bCs/>
        </w:rPr>
        <w:t xml:space="preserve">What is </w:t>
      </w:r>
      <w:r w:rsidR="00C311C6">
        <w:rPr>
          <w:rFonts w:ascii="Calibri" w:hAnsi="Calibri" w:cs="Calibri"/>
          <w:b/>
          <w:bCs/>
        </w:rPr>
        <w:t>B</w:t>
      </w:r>
      <w:r w:rsidRPr="00884EEF">
        <w:rPr>
          <w:rFonts w:ascii="Calibri" w:hAnsi="Calibri" w:cs="Calibri"/>
          <w:b/>
          <w:bCs/>
        </w:rPr>
        <w:t xml:space="preserve">reakfast </w:t>
      </w:r>
      <w:r w:rsidR="001738A7">
        <w:rPr>
          <w:rFonts w:ascii="Calibri" w:hAnsi="Calibri" w:cs="Calibri"/>
          <w:b/>
          <w:bCs/>
        </w:rPr>
        <w:t>A</w:t>
      </w:r>
      <w:r w:rsidRPr="00884EEF">
        <w:rPr>
          <w:rFonts w:ascii="Calibri" w:hAnsi="Calibri" w:cs="Calibri"/>
          <w:b/>
          <w:bCs/>
        </w:rPr>
        <w:t xml:space="preserve">fter the </w:t>
      </w:r>
      <w:r w:rsidR="001738A7">
        <w:rPr>
          <w:rFonts w:ascii="Calibri" w:hAnsi="Calibri" w:cs="Calibri"/>
          <w:b/>
          <w:bCs/>
        </w:rPr>
        <w:t>B</w:t>
      </w:r>
      <w:r w:rsidRPr="00884EEF">
        <w:rPr>
          <w:rFonts w:ascii="Calibri" w:hAnsi="Calibri" w:cs="Calibri"/>
          <w:b/>
          <w:bCs/>
        </w:rPr>
        <w:t xml:space="preserve">ell? </w:t>
      </w:r>
      <w:r w:rsidR="00684248" w:rsidRPr="00346470">
        <w:rPr>
          <w:rFonts w:ascii="Calibri" w:hAnsi="Calibri" w:cs="Calibri"/>
        </w:rPr>
        <w:t xml:space="preserve">Breakfast After the Bell </w:t>
      </w:r>
      <w:r w:rsidR="00D5579C" w:rsidRPr="00346470">
        <w:rPr>
          <w:rFonts w:ascii="Calibri" w:hAnsi="Calibri" w:cs="Calibri"/>
        </w:rPr>
        <w:t>is</w:t>
      </w:r>
      <w:r w:rsidR="00527D14" w:rsidRPr="00346470">
        <w:rPr>
          <w:rFonts w:ascii="Calibri" w:hAnsi="Calibri" w:cs="Calibri"/>
        </w:rPr>
        <w:t xml:space="preserve"> </w:t>
      </w:r>
      <w:r w:rsidR="00346470" w:rsidRPr="00346470">
        <w:rPr>
          <w:rFonts w:ascii="Calibri" w:hAnsi="Calibri" w:cs="Calibri"/>
        </w:rPr>
        <w:t xml:space="preserve">a </w:t>
      </w:r>
      <w:r w:rsidR="00527D14" w:rsidRPr="00346470">
        <w:rPr>
          <w:rFonts w:ascii="Calibri" w:hAnsi="Calibri" w:cs="Calibri"/>
        </w:rPr>
        <w:t xml:space="preserve">food service model that </w:t>
      </w:r>
      <w:r w:rsidR="006C7F11" w:rsidRPr="00346470">
        <w:rPr>
          <w:rFonts w:ascii="Calibri" w:hAnsi="Calibri" w:cs="Calibri"/>
        </w:rPr>
        <w:t>offer</w:t>
      </w:r>
      <w:r w:rsidR="00946E46">
        <w:rPr>
          <w:rFonts w:ascii="Calibri" w:hAnsi="Calibri" w:cs="Calibri"/>
        </w:rPr>
        <w:t>s</w:t>
      </w:r>
      <w:r w:rsidR="006C7F11" w:rsidRPr="00346470">
        <w:rPr>
          <w:rFonts w:ascii="Calibri" w:hAnsi="Calibri" w:cs="Calibri"/>
        </w:rPr>
        <w:t xml:space="preserve"> breakfast </w:t>
      </w:r>
      <w:r w:rsidR="00D5579C" w:rsidRPr="00346470">
        <w:rPr>
          <w:rFonts w:ascii="Calibri" w:hAnsi="Calibri" w:cs="Calibri"/>
        </w:rPr>
        <w:t>after the start of the school day instead of before.</w:t>
      </w:r>
      <w:r w:rsidR="00D5579C" w:rsidRPr="00346470">
        <w:rPr>
          <w:rFonts w:ascii="Calibri" w:hAnsi="Calibri" w:cs="Calibri"/>
          <w:b/>
          <w:bCs/>
        </w:rPr>
        <w:t xml:space="preserve"> </w:t>
      </w:r>
      <w:r w:rsidRPr="00884EEF">
        <w:rPr>
          <w:rFonts w:ascii="Calibri" w:hAnsi="Calibri" w:cs="Calibri"/>
        </w:rPr>
        <w:t xml:space="preserve">Students will have an opportunity to eat breakfast during the </w:t>
      </w:r>
      <w:r w:rsidR="008E62D2">
        <w:rPr>
          <w:rFonts w:ascii="Calibri" w:hAnsi="Calibri" w:cs="Calibri"/>
        </w:rPr>
        <w:t xml:space="preserve">beginning </w:t>
      </w:r>
      <w:r w:rsidRPr="00884EEF">
        <w:rPr>
          <w:rFonts w:ascii="Calibri" w:hAnsi="Calibri" w:cs="Calibri"/>
        </w:rPr>
        <w:t xml:space="preserve">of class while their teachers take attendance, collect homework, or begin lessons as usual. </w:t>
      </w:r>
    </w:p>
    <w:p w14:paraId="62735445" w14:textId="77455734" w:rsidR="00884EEF" w:rsidRPr="00346470" w:rsidRDefault="00884EEF" w:rsidP="00884EEF">
      <w:pPr>
        <w:rPr>
          <w:rFonts w:ascii="Calibri" w:hAnsi="Calibri" w:cs="Calibri"/>
        </w:rPr>
      </w:pPr>
      <w:r w:rsidRPr="00884EEF">
        <w:rPr>
          <w:rFonts w:ascii="Calibri" w:hAnsi="Calibri" w:cs="Calibri"/>
          <w:b/>
          <w:bCs/>
        </w:rPr>
        <w:t xml:space="preserve">Why </w:t>
      </w:r>
      <w:r w:rsidR="00C20A33">
        <w:rPr>
          <w:rFonts w:ascii="Calibri" w:hAnsi="Calibri" w:cs="Calibri"/>
          <w:b/>
          <w:bCs/>
        </w:rPr>
        <w:t xml:space="preserve">are we implementing </w:t>
      </w:r>
      <w:r w:rsidR="00C311C6">
        <w:rPr>
          <w:rFonts w:ascii="Calibri" w:hAnsi="Calibri" w:cs="Calibri"/>
          <w:b/>
          <w:bCs/>
        </w:rPr>
        <w:t>B</w:t>
      </w:r>
      <w:r w:rsidR="00C20A33">
        <w:rPr>
          <w:rFonts w:ascii="Calibri" w:hAnsi="Calibri" w:cs="Calibri"/>
          <w:b/>
          <w:bCs/>
        </w:rPr>
        <w:t xml:space="preserve">reakfast </w:t>
      </w:r>
      <w:r w:rsidR="00C311C6">
        <w:rPr>
          <w:rFonts w:ascii="Calibri" w:hAnsi="Calibri" w:cs="Calibri"/>
          <w:b/>
          <w:bCs/>
        </w:rPr>
        <w:t>A</w:t>
      </w:r>
      <w:r w:rsidR="00C20A33">
        <w:rPr>
          <w:rFonts w:ascii="Calibri" w:hAnsi="Calibri" w:cs="Calibri"/>
          <w:b/>
          <w:bCs/>
        </w:rPr>
        <w:t xml:space="preserve">fter the </w:t>
      </w:r>
      <w:r w:rsidR="00C311C6">
        <w:rPr>
          <w:rFonts w:ascii="Calibri" w:hAnsi="Calibri" w:cs="Calibri"/>
          <w:b/>
          <w:bCs/>
        </w:rPr>
        <w:t>B</w:t>
      </w:r>
      <w:r w:rsidR="00C20A33">
        <w:rPr>
          <w:rFonts w:ascii="Calibri" w:hAnsi="Calibri" w:cs="Calibri"/>
          <w:b/>
          <w:bCs/>
        </w:rPr>
        <w:t>ell</w:t>
      </w:r>
      <w:r w:rsidRPr="00884EEF">
        <w:rPr>
          <w:rFonts w:ascii="Calibri" w:hAnsi="Calibri" w:cs="Calibri"/>
          <w:b/>
          <w:bCs/>
        </w:rPr>
        <w:t xml:space="preserve">? </w:t>
      </w:r>
      <w:r w:rsidRPr="00884EEF">
        <w:rPr>
          <w:rFonts w:ascii="Calibri" w:hAnsi="Calibri" w:cs="Calibri"/>
        </w:rPr>
        <w:t xml:space="preserve">Serving </w:t>
      </w:r>
      <w:r w:rsidRPr="008E62D2">
        <w:rPr>
          <w:rFonts w:ascii="Calibri" w:hAnsi="Calibri" w:cs="Calibri"/>
        </w:rPr>
        <w:t>breakfast</w:t>
      </w:r>
      <w:r w:rsidRPr="00884EEF">
        <w:rPr>
          <w:rFonts w:ascii="Calibri" w:hAnsi="Calibri" w:cs="Calibri"/>
        </w:rPr>
        <w:t xml:space="preserve"> </w:t>
      </w:r>
      <w:r w:rsidRPr="008E62D2">
        <w:rPr>
          <w:rFonts w:ascii="Calibri" w:hAnsi="Calibri" w:cs="Calibri"/>
        </w:rPr>
        <w:t xml:space="preserve">after the bell </w:t>
      </w:r>
      <w:r w:rsidRPr="00884EEF">
        <w:rPr>
          <w:rFonts w:ascii="Calibri" w:hAnsi="Calibri" w:cs="Calibri"/>
        </w:rPr>
        <w:t xml:space="preserve">gives more students the opportunity to eat breakfast at school. It removes common </w:t>
      </w:r>
      <w:r w:rsidR="003C2701">
        <w:rPr>
          <w:rFonts w:ascii="Calibri" w:hAnsi="Calibri" w:cs="Calibri"/>
        </w:rPr>
        <w:t xml:space="preserve">barriers </w:t>
      </w:r>
      <w:r w:rsidR="00E162AA">
        <w:rPr>
          <w:rFonts w:ascii="Calibri" w:hAnsi="Calibri" w:cs="Calibri"/>
        </w:rPr>
        <w:t>our students may face and allows all</w:t>
      </w:r>
      <w:r w:rsidRPr="00884EEF">
        <w:rPr>
          <w:rFonts w:ascii="Calibri" w:hAnsi="Calibri" w:cs="Calibri"/>
        </w:rPr>
        <w:t xml:space="preserve"> students </w:t>
      </w:r>
      <w:r w:rsidR="00E162AA">
        <w:rPr>
          <w:rFonts w:ascii="Calibri" w:hAnsi="Calibri" w:cs="Calibri"/>
        </w:rPr>
        <w:t>to</w:t>
      </w:r>
      <w:r w:rsidRPr="00884EEF">
        <w:rPr>
          <w:rFonts w:ascii="Calibri" w:hAnsi="Calibri" w:cs="Calibri"/>
        </w:rPr>
        <w:t xml:space="preserve"> start their day ready to learn. </w:t>
      </w:r>
      <w:r w:rsidR="00DE2391" w:rsidRPr="00346470">
        <w:rPr>
          <w:rFonts w:ascii="Calibri" w:hAnsi="Calibri" w:cs="Calibri"/>
        </w:rPr>
        <w:t>Studies have shown that access to school breakfast can positively impact student attendance, behavior, and academic performance</w:t>
      </w:r>
      <w:r w:rsidR="00661755" w:rsidRPr="00346470">
        <w:rPr>
          <w:rFonts w:ascii="Calibri" w:hAnsi="Calibri" w:cs="Calibri"/>
        </w:rPr>
        <w:t>.</w:t>
      </w:r>
    </w:p>
    <w:p w14:paraId="695EEBCF" w14:textId="6789CAF3" w:rsidR="00610AE7" w:rsidRPr="00346470" w:rsidRDefault="00610AE7" w:rsidP="00884EEF">
      <w:pPr>
        <w:rPr>
          <w:rFonts w:ascii="Calibri" w:hAnsi="Calibri" w:cs="Calibri"/>
          <w:b/>
          <w:bCs/>
        </w:rPr>
      </w:pPr>
      <w:r w:rsidRPr="00346470">
        <w:rPr>
          <w:rFonts w:ascii="Calibri" w:hAnsi="Calibri" w:cs="Calibri"/>
          <w:b/>
          <w:bCs/>
        </w:rPr>
        <w:t>When is breakfast?</w:t>
      </w:r>
      <w:r w:rsidRPr="00346470">
        <w:rPr>
          <w:rFonts w:ascii="Calibri" w:hAnsi="Calibri" w:cs="Calibri"/>
        </w:rPr>
        <w:t xml:space="preserve"> The school day begins at </w:t>
      </w:r>
      <w:r w:rsidR="00EA6D67">
        <w:rPr>
          <w:rFonts w:ascii="Calibri" w:hAnsi="Calibri" w:cs="Calibri"/>
        </w:rPr>
        <w:t>8:30 am</w:t>
      </w:r>
      <w:r w:rsidRPr="00346470">
        <w:rPr>
          <w:rFonts w:ascii="Calibri" w:hAnsi="Calibri" w:cs="Calibri"/>
        </w:rPr>
        <w:t xml:space="preserve">, and breakfast is served after the bell from </w:t>
      </w:r>
      <w:r w:rsidR="00EA6D67">
        <w:rPr>
          <w:rFonts w:ascii="Calibri" w:hAnsi="Calibri" w:cs="Calibri"/>
        </w:rPr>
        <w:t>9:00 am</w:t>
      </w:r>
      <w:r w:rsidRPr="00346470">
        <w:rPr>
          <w:rFonts w:ascii="Calibri" w:hAnsi="Calibri" w:cs="Calibri"/>
        </w:rPr>
        <w:t xml:space="preserve"> to </w:t>
      </w:r>
      <w:r w:rsidR="00EA6D67">
        <w:rPr>
          <w:rFonts w:ascii="Calibri" w:hAnsi="Calibri" w:cs="Calibri"/>
        </w:rPr>
        <w:t>9:30 am</w:t>
      </w:r>
      <w:r w:rsidRPr="00346470">
        <w:rPr>
          <w:rFonts w:ascii="Calibri" w:hAnsi="Calibri" w:cs="Calibri"/>
        </w:rPr>
        <w:t xml:space="preserve">.  Breakfast will be available to students </w:t>
      </w:r>
      <w:r w:rsidR="00EA6D67">
        <w:rPr>
          <w:rFonts w:ascii="Calibri" w:hAnsi="Calibri" w:cs="Calibri"/>
        </w:rPr>
        <w:t>delivered to the classroom</w:t>
      </w:r>
      <w:r w:rsidRPr="00346470">
        <w:rPr>
          <w:rFonts w:ascii="Calibri" w:hAnsi="Calibri" w:cs="Calibri"/>
        </w:rPr>
        <w:t xml:space="preserve"> during these times. </w:t>
      </w:r>
    </w:p>
    <w:p w14:paraId="7D74CBD4" w14:textId="0A6B9B87" w:rsidR="00884EEF" w:rsidRPr="00884EEF" w:rsidRDefault="00884EEF" w:rsidP="00884EEF">
      <w:pPr>
        <w:rPr>
          <w:rFonts w:ascii="Calibri" w:hAnsi="Calibri" w:cs="Calibri"/>
        </w:rPr>
      </w:pPr>
      <w:r w:rsidRPr="00884EEF">
        <w:rPr>
          <w:rFonts w:ascii="Calibri" w:hAnsi="Calibri" w:cs="Calibri"/>
          <w:b/>
          <w:bCs/>
        </w:rPr>
        <w:t xml:space="preserve">What is </w:t>
      </w:r>
      <w:proofErr w:type="gramStart"/>
      <w:r w:rsidRPr="00884EEF">
        <w:rPr>
          <w:rFonts w:ascii="Calibri" w:hAnsi="Calibri" w:cs="Calibri"/>
          <w:b/>
          <w:bCs/>
        </w:rPr>
        <w:t>served for breakfast</w:t>
      </w:r>
      <w:proofErr w:type="gramEnd"/>
      <w:r w:rsidRPr="00884EEF">
        <w:rPr>
          <w:rFonts w:ascii="Calibri" w:hAnsi="Calibri" w:cs="Calibri"/>
          <w:b/>
          <w:bCs/>
        </w:rPr>
        <w:t xml:space="preserve">? </w:t>
      </w:r>
      <w:r w:rsidRPr="00884EEF">
        <w:rPr>
          <w:rFonts w:ascii="Calibri" w:hAnsi="Calibri" w:cs="Calibri"/>
        </w:rPr>
        <w:t>School breakfast always includes milk, fruit and whole grains</w:t>
      </w:r>
      <w:r w:rsidR="00946E46">
        <w:rPr>
          <w:rFonts w:ascii="Calibri" w:hAnsi="Calibri" w:cs="Calibri"/>
        </w:rPr>
        <w:t xml:space="preserve"> or meat/meat alternates.  </w:t>
      </w:r>
      <w:r w:rsidRPr="00884EEF">
        <w:rPr>
          <w:rFonts w:ascii="Calibri" w:hAnsi="Calibri" w:cs="Calibri"/>
        </w:rPr>
        <w:t xml:space="preserve">Even though breakfast items provided to students at school sometimes look like the same breakfast items found in stores, school breakfast items have more whole grains and less sugar, sodium, </w:t>
      </w:r>
      <w:r w:rsidR="008E62D2">
        <w:rPr>
          <w:rFonts w:ascii="Calibri" w:hAnsi="Calibri" w:cs="Calibri"/>
        </w:rPr>
        <w:t xml:space="preserve">saturated </w:t>
      </w:r>
      <w:r w:rsidRPr="00884EEF">
        <w:rPr>
          <w:rFonts w:ascii="Calibri" w:hAnsi="Calibri" w:cs="Calibri"/>
        </w:rPr>
        <w:t xml:space="preserve">fat and calories. School menus can be found at </w:t>
      </w:r>
      <w:r w:rsidR="00EA6D67">
        <w:rPr>
          <w:rFonts w:ascii="Calibri" w:hAnsi="Calibri" w:cs="Calibri"/>
        </w:rPr>
        <w:t>www.archwayprograms.org</w:t>
      </w:r>
    </w:p>
    <w:p w14:paraId="51487193" w14:textId="41CD6A8D" w:rsidR="00884EEF" w:rsidRPr="00884EEF" w:rsidRDefault="00884EEF" w:rsidP="00884EEF">
      <w:pPr>
        <w:rPr>
          <w:rFonts w:ascii="Calibri" w:hAnsi="Calibri" w:cs="Calibri"/>
        </w:rPr>
      </w:pPr>
      <w:r w:rsidRPr="00884EEF">
        <w:rPr>
          <w:rFonts w:ascii="Calibri" w:hAnsi="Calibri" w:cs="Calibri"/>
        </w:rPr>
        <w:t xml:space="preserve">If you have questions, please contact the </w:t>
      </w:r>
      <w:r w:rsidRPr="008E62D2">
        <w:rPr>
          <w:rFonts w:ascii="Calibri" w:hAnsi="Calibri" w:cs="Calibri"/>
        </w:rPr>
        <w:t xml:space="preserve">Food Service Department at </w:t>
      </w:r>
      <w:r w:rsidR="00EA6D67">
        <w:rPr>
          <w:rFonts w:ascii="Calibri" w:hAnsi="Calibri" w:cs="Calibri"/>
        </w:rPr>
        <w:t>856-767-5757 Ext. 218</w:t>
      </w:r>
      <w:r w:rsidRPr="008E62D2">
        <w:rPr>
          <w:rFonts w:ascii="Calibri" w:hAnsi="Calibri" w:cs="Calibri"/>
        </w:rPr>
        <w:t>.</w:t>
      </w:r>
      <w:r w:rsidRPr="00884EEF">
        <w:rPr>
          <w:rFonts w:ascii="Calibri" w:hAnsi="Calibri" w:cs="Calibri"/>
        </w:rPr>
        <w:t xml:space="preserve"> </w:t>
      </w:r>
    </w:p>
    <w:p w14:paraId="6339E22D" w14:textId="5EDB25BA" w:rsidR="00884EEF" w:rsidRDefault="00884EEF" w:rsidP="00884EEF">
      <w:pPr>
        <w:rPr>
          <w:rFonts w:ascii="Calibri" w:hAnsi="Calibri" w:cs="Calibri"/>
        </w:rPr>
      </w:pPr>
      <w:r w:rsidRPr="00884EEF">
        <w:rPr>
          <w:rFonts w:ascii="Calibri" w:hAnsi="Calibri" w:cs="Calibri"/>
        </w:rPr>
        <w:t xml:space="preserve">Sincerely, </w:t>
      </w:r>
    </w:p>
    <w:p w14:paraId="36FC2538" w14:textId="18434982" w:rsidR="00EA6D67" w:rsidRPr="00884EEF" w:rsidRDefault="00F9526A" w:rsidP="00884EEF">
      <w:pPr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0ED9D004" wp14:editId="4116B42F">
            <wp:simplePos x="0" y="0"/>
            <wp:positionH relativeFrom="column">
              <wp:posOffset>4114800</wp:posOffset>
            </wp:positionH>
            <wp:positionV relativeFrom="paragraph">
              <wp:posOffset>240665</wp:posOffset>
            </wp:positionV>
            <wp:extent cx="2352675" cy="1969146"/>
            <wp:effectExtent l="0" t="0" r="0" b="0"/>
            <wp:wrapNone/>
            <wp:docPr id="3" name="Picture 3" descr="Description: Macintosh HD:Users:LolioGD:Documents:Studio:Clients:Archway Programs:Stationery Package:Electronic Letterhead:Archway Letterhead-footer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Macintosh HD:Users:LolioGD:Documents:Studio:Clients:Archway Programs:Stationery Package:Electronic Letterhead:Archway Letterhead-footer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99"/>
                    <a:stretch/>
                  </pic:blipFill>
                  <pic:spPr bwMode="auto">
                    <a:xfrm>
                      <a:off x="0" y="0"/>
                      <a:ext cx="2352675" cy="196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8CA387" w14:textId="43C9134C" w:rsidR="00EA6D67" w:rsidRDefault="28491653" w:rsidP="00EA6D67">
      <w:pPr>
        <w:spacing w:after="0"/>
      </w:pPr>
      <w:r w:rsidRPr="73BE5871">
        <w:rPr>
          <w:rFonts w:ascii="Calibri" w:hAnsi="Calibri" w:cs="Calibri"/>
        </w:rPr>
        <w:t>Mark Letiziano</w:t>
      </w:r>
    </w:p>
    <w:p w14:paraId="6665EEE6" w14:textId="09BB5C08" w:rsidR="00EA6D67" w:rsidRPr="008E62D2" w:rsidRDefault="00EA6D67" w:rsidP="00EA6D67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Principal</w:t>
      </w:r>
    </w:p>
    <w:p w14:paraId="189BC486" w14:textId="5CD489B1" w:rsidR="008E62D2" w:rsidRPr="008E62D2" w:rsidRDefault="00F9526A" w:rsidP="009B3F19">
      <w:pPr>
        <w:rPr>
          <w:i/>
          <w:iCs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0B33087" wp14:editId="29CD3929">
            <wp:simplePos x="0" y="0"/>
            <wp:positionH relativeFrom="column">
              <wp:posOffset>-114300</wp:posOffset>
            </wp:positionH>
            <wp:positionV relativeFrom="paragraph">
              <wp:posOffset>255905</wp:posOffset>
            </wp:positionV>
            <wp:extent cx="2638425" cy="1167047"/>
            <wp:effectExtent l="0" t="0" r="0" b="0"/>
            <wp:wrapNone/>
            <wp:docPr id="2" name="Picture 2" descr="U:\Director's templates\ARCHWAY LOGOS\Archway LOGO - Updated 2018\Core Values (stand alone)\horizontal\Core Valu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Director's templates\ARCHWAY LOGOS\Archway LOGO - Updated 2018\Core Values (stand alone)\horizontal\Core Valu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16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62D2" w:rsidRPr="008E62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4EEF"/>
    <w:rsid w:val="00030C5F"/>
    <w:rsid w:val="001738A7"/>
    <w:rsid w:val="001D68DB"/>
    <w:rsid w:val="002B7EBD"/>
    <w:rsid w:val="00346470"/>
    <w:rsid w:val="00356115"/>
    <w:rsid w:val="00396FF8"/>
    <w:rsid w:val="003C2701"/>
    <w:rsid w:val="003F001D"/>
    <w:rsid w:val="004873A4"/>
    <w:rsid w:val="004C3D8E"/>
    <w:rsid w:val="00527D14"/>
    <w:rsid w:val="00533593"/>
    <w:rsid w:val="00572408"/>
    <w:rsid w:val="005D6978"/>
    <w:rsid w:val="005F7EB0"/>
    <w:rsid w:val="00610AE7"/>
    <w:rsid w:val="00651044"/>
    <w:rsid w:val="00661755"/>
    <w:rsid w:val="00684248"/>
    <w:rsid w:val="006C7F11"/>
    <w:rsid w:val="006D7E18"/>
    <w:rsid w:val="007D245B"/>
    <w:rsid w:val="00800FC0"/>
    <w:rsid w:val="00884EEF"/>
    <w:rsid w:val="008E62D2"/>
    <w:rsid w:val="00915021"/>
    <w:rsid w:val="00943B14"/>
    <w:rsid w:val="00946E46"/>
    <w:rsid w:val="009975C1"/>
    <w:rsid w:val="009B3F19"/>
    <w:rsid w:val="00A65FA2"/>
    <w:rsid w:val="00A925AD"/>
    <w:rsid w:val="00AB2EC5"/>
    <w:rsid w:val="00AD4D02"/>
    <w:rsid w:val="00B06F8F"/>
    <w:rsid w:val="00B12150"/>
    <w:rsid w:val="00B53DFF"/>
    <w:rsid w:val="00C20A33"/>
    <w:rsid w:val="00C311C6"/>
    <w:rsid w:val="00C445AE"/>
    <w:rsid w:val="00C76966"/>
    <w:rsid w:val="00D11918"/>
    <w:rsid w:val="00D20A46"/>
    <w:rsid w:val="00D431B3"/>
    <w:rsid w:val="00D5579C"/>
    <w:rsid w:val="00D62692"/>
    <w:rsid w:val="00D87658"/>
    <w:rsid w:val="00DD4560"/>
    <w:rsid w:val="00DE2391"/>
    <w:rsid w:val="00E162AA"/>
    <w:rsid w:val="00E64974"/>
    <w:rsid w:val="00EA6D67"/>
    <w:rsid w:val="00F92048"/>
    <w:rsid w:val="00F9526A"/>
    <w:rsid w:val="00FA6B78"/>
    <w:rsid w:val="00FE57B2"/>
    <w:rsid w:val="00FF1FDE"/>
    <w:rsid w:val="0366239E"/>
    <w:rsid w:val="21F65E69"/>
    <w:rsid w:val="2545BCB9"/>
    <w:rsid w:val="28491653"/>
    <w:rsid w:val="2F0C1CB3"/>
    <w:rsid w:val="4354ED82"/>
    <w:rsid w:val="4A30194F"/>
    <w:rsid w:val="59BCD64B"/>
    <w:rsid w:val="73BE5871"/>
    <w:rsid w:val="778C67BD"/>
    <w:rsid w:val="78CB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32636"/>
  <w15:docId w15:val="{C2A7F2B2-5BD8-4F14-8121-1E8D03964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4E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4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4E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4E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4E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4E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4E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4E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4E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4E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4E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4E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4E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4E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4E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4E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4E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4E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4E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4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4E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4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4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4E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4E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4E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4E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4E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4E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Gartlan, Elizabeth [AG]</dc:creator>
  <cp:lastModifiedBy>Kim DePalma</cp:lastModifiedBy>
  <cp:revision>2</cp:revision>
  <cp:lastPrinted>2025-08-12T13:25:00Z</cp:lastPrinted>
  <dcterms:created xsi:type="dcterms:W3CDTF">2026-07-29T13:12:00Z</dcterms:created>
  <dcterms:modified xsi:type="dcterms:W3CDTF">2026-07-29T13:12:00Z</dcterms:modified>
</cp:coreProperties>
</file>